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highlight w:val="white"/>
          <w:rtl w:val="0"/>
        </w:rPr>
        <w:t xml:space="preserve">Objet : </w:t>
      </w:r>
      <w:r w:rsidDel="00000000" w:rsidR="00000000" w:rsidRPr="00000000">
        <w:rPr>
          <w:highlight w:val="white"/>
          <w:rtl w:val="0"/>
        </w:rPr>
        <w:t xml:space="preserve">Journée mondiale du nettoyage de notre planète : ville X partante pour 20 septembre 2025 ? </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shd w:fill="ffffff" w:val="clear"/>
        <w:spacing w:after="280" w:line="331.2" w:lineRule="auto"/>
        <w:jc w:val="both"/>
        <w:rPr>
          <w:highlight w:val="white"/>
        </w:rPr>
      </w:pPr>
      <w:r w:rsidDel="00000000" w:rsidR="00000000" w:rsidRPr="00000000">
        <w:rPr>
          <w:highlight w:val="white"/>
          <w:rtl w:val="0"/>
        </w:rPr>
        <w:t xml:space="preserve">Bonjour, </w:t>
      </w:r>
    </w:p>
    <w:p w:rsidR="00000000" w:rsidDel="00000000" w:rsidP="00000000" w:rsidRDefault="00000000" w:rsidRPr="00000000" w14:paraId="00000004">
      <w:pPr>
        <w:shd w:fill="ffffff" w:val="clear"/>
        <w:spacing w:line="331.2" w:lineRule="auto"/>
        <w:jc w:val="both"/>
        <w:rPr>
          <w:highlight w:val="white"/>
        </w:rPr>
      </w:pPr>
      <w:r w:rsidDel="00000000" w:rsidR="00000000" w:rsidRPr="00000000">
        <w:rPr>
          <w:highlight w:val="white"/>
          <w:rtl w:val="0"/>
        </w:rPr>
        <w:t xml:space="preserve">Connaissez-vous</w:t>
      </w:r>
      <w:r w:rsidDel="00000000" w:rsidR="00000000" w:rsidRPr="00000000">
        <w:rPr>
          <w:b w:val="1"/>
          <w:color w:val="e11383"/>
          <w:highlight w:val="white"/>
          <w:rtl w:val="0"/>
        </w:rPr>
        <w:t xml:space="preserve"> la Journée mondiale du nettoyage de la planète, l</w:t>
      </w:r>
      <w:r w:rsidDel="00000000" w:rsidR="00000000" w:rsidRPr="00000000">
        <w:rPr>
          <w:b w:val="1"/>
          <w:color w:val="e11383"/>
          <w:highlight w:val="white"/>
          <w:rtl w:val="0"/>
        </w:rPr>
        <w:t xml:space="preserve">e 20 septembre 202</w:t>
      </w:r>
      <w:r w:rsidDel="00000000" w:rsidR="00000000" w:rsidRPr="00000000">
        <w:rPr>
          <w:b w:val="1"/>
          <w:color w:val="e11383"/>
          <w:highlight w:val="white"/>
          <w:rtl w:val="0"/>
        </w:rPr>
        <w:t xml:space="preserve">5</w:t>
      </w:r>
      <w:r w:rsidDel="00000000" w:rsidR="00000000" w:rsidRPr="00000000">
        <w:rPr>
          <w:b w:val="1"/>
          <w:color w:val="e11383"/>
          <w:highlight w:val="white"/>
          <w:rtl w:val="0"/>
        </w:rPr>
        <w:t xml:space="preserve">, </w:t>
      </w:r>
      <w:r w:rsidDel="00000000" w:rsidR="00000000" w:rsidRPr="00000000">
        <w:rPr>
          <w:highlight w:val="white"/>
          <w:rtl w:val="0"/>
        </w:rPr>
        <w:t xml:space="preserve">(avec des nettoyages en France possibles du 17 au 21 septembre 2025). Plus d’infos  sur</w:t>
      </w:r>
      <w:r w:rsidDel="00000000" w:rsidR="00000000" w:rsidRPr="00000000">
        <w:rPr>
          <w:color w:val="ff0000"/>
          <w:highlight w:val="white"/>
          <w:rtl w:val="0"/>
        </w:rPr>
        <w:t xml:space="preserve"> </w:t>
      </w:r>
      <w:hyperlink r:id="rId6">
        <w:r w:rsidDel="00000000" w:rsidR="00000000" w:rsidRPr="00000000">
          <w:rPr>
            <w:color w:val="1155cc"/>
            <w:highlight w:val="white"/>
            <w:u w:val="single"/>
            <w:rtl w:val="0"/>
          </w:rPr>
          <w:t xml:space="preserve">https://www.worldcleanupday.fr/</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5">
      <w:pPr>
        <w:shd w:fill="ffffff" w:val="clear"/>
        <w:spacing w:line="331.2" w:lineRule="auto"/>
        <w:ind w:firstLine="720"/>
        <w:jc w:val="both"/>
        <w:rPr>
          <w:highlight w:val="white"/>
        </w:rPr>
      </w:pPr>
      <w:r w:rsidDel="00000000" w:rsidR="00000000" w:rsidRPr="00000000">
        <w:rPr>
          <w:rtl w:val="0"/>
        </w:rPr>
      </w:r>
    </w:p>
    <w:p w:rsidR="00000000" w:rsidDel="00000000" w:rsidP="00000000" w:rsidRDefault="00000000" w:rsidRPr="00000000" w14:paraId="00000006">
      <w:pPr>
        <w:shd w:fill="ffffff" w:val="clear"/>
        <w:spacing w:line="331.2" w:lineRule="auto"/>
        <w:jc w:val="both"/>
        <w:rPr>
          <w:b w:val="1"/>
          <w:highlight w:val="white"/>
        </w:rPr>
      </w:pPr>
      <w:r w:rsidDel="00000000" w:rsidR="00000000" w:rsidRPr="00000000">
        <w:rPr>
          <w:b w:val="1"/>
          <w:highlight w:val="white"/>
          <w:rtl w:val="0"/>
        </w:rPr>
        <w:t xml:space="preserve">L’objectif ? </w:t>
      </w:r>
    </w:p>
    <w:p w:rsidR="00000000" w:rsidDel="00000000" w:rsidP="00000000" w:rsidRDefault="00000000" w:rsidRPr="00000000" w14:paraId="00000007">
      <w:pPr>
        <w:shd w:fill="ffffff" w:val="clear"/>
        <w:spacing w:line="331.2" w:lineRule="auto"/>
        <w:jc w:val="both"/>
        <w:rPr>
          <w:highlight w:val="white"/>
        </w:rPr>
      </w:pPr>
      <w:r w:rsidDel="00000000" w:rsidR="00000000" w:rsidRPr="00000000">
        <w:rPr>
          <w:highlight w:val="white"/>
          <w:rtl w:val="0"/>
        </w:rPr>
        <w:t xml:space="preserve">Provoquer une prise de conscience par l’action. C’est une première action simple, concrète qui est la première étape pour engager des changements plus grands. En septembre</w:t>
      </w:r>
      <w:r w:rsidDel="00000000" w:rsidR="00000000" w:rsidRPr="00000000">
        <w:rPr>
          <w:highlight w:val="white"/>
          <w:rtl w:val="0"/>
        </w:rPr>
        <w:t xml:space="preserve"> 2024</w:t>
      </w:r>
      <w:r w:rsidDel="00000000" w:rsidR="00000000" w:rsidRPr="00000000">
        <w:rPr>
          <w:highlight w:val="white"/>
          <w:rtl w:val="0"/>
        </w:rPr>
        <w:t xml:space="preserve">, 198 pays et territoires ont participé  avec plus de 1</w:t>
      </w:r>
      <w:r w:rsidDel="00000000" w:rsidR="00000000" w:rsidRPr="00000000">
        <w:rPr>
          <w:highlight w:val="white"/>
          <w:rtl w:val="0"/>
        </w:rPr>
        <w:t xml:space="preserve">4</w:t>
      </w:r>
      <w:r w:rsidDel="00000000" w:rsidR="00000000" w:rsidRPr="00000000">
        <w:rPr>
          <w:highlight w:val="white"/>
          <w:rtl w:val="0"/>
        </w:rPr>
        <w:t xml:space="preserve">0 000 personnes en France et 4 000 points de nettoyage. À la COP 28, l’ONU a</w:t>
      </w:r>
      <w:r w:rsidDel="00000000" w:rsidR="00000000" w:rsidRPr="00000000">
        <w:rPr>
          <w:highlight w:val="white"/>
          <w:rtl w:val="0"/>
        </w:rPr>
        <w:t xml:space="preserve"> </w:t>
      </w:r>
      <w:r w:rsidDel="00000000" w:rsidR="00000000" w:rsidRPr="00000000">
        <w:rPr>
          <w:highlight w:val="white"/>
          <w:rtl w:val="0"/>
        </w:rPr>
        <w:t xml:space="preserve">déclar</w:t>
      </w:r>
      <w:r w:rsidDel="00000000" w:rsidR="00000000" w:rsidRPr="00000000">
        <w:rPr>
          <w:highlight w:val="white"/>
          <w:rtl w:val="0"/>
        </w:rPr>
        <w:t xml:space="preserve">é</w:t>
      </w:r>
      <w:r w:rsidDel="00000000" w:rsidR="00000000" w:rsidRPr="00000000">
        <w:rPr>
          <w:highlight w:val="white"/>
          <w:rtl w:val="0"/>
        </w:rPr>
        <w:t xml:space="preserve"> le 20 septembre Journée mondiale du nettoyage de la planète et elle apparaît dorénavant dans le calendrier de l’ONU.</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shd w:fill="ffffff" w:val="clear"/>
        <w:spacing w:line="331.2" w:lineRule="auto"/>
        <w:rPr>
          <w:highlight w:val="white"/>
        </w:rPr>
      </w:pPr>
      <w:r w:rsidDel="00000000" w:rsidR="00000000" w:rsidRPr="00000000">
        <w:rPr>
          <w:highlight w:val="white"/>
          <w:rtl w:val="0"/>
        </w:rPr>
        <w:t xml:space="preserve">Divers avantages pour une collectivité de participer à ces actions </w:t>
      </w:r>
    </w:p>
    <w:p w:rsidR="00000000" w:rsidDel="00000000" w:rsidP="00000000" w:rsidRDefault="00000000" w:rsidRPr="00000000" w14:paraId="0000000A">
      <w:pPr>
        <w:numPr>
          <w:ilvl w:val="0"/>
          <w:numId w:val="1"/>
        </w:numPr>
        <w:shd w:fill="ffffff" w:val="clear"/>
        <w:ind w:left="940" w:hanging="360"/>
        <w:rPr>
          <w:color w:val="000000"/>
          <w:highlight w:val="white"/>
        </w:rPr>
      </w:pPr>
      <w:r w:rsidDel="00000000" w:rsidR="00000000" w:rsidRPr="00000000">
        <w:rPr>
          <w:highlight w:val="white"/>
          <w:rtl w:val="0"/>
        </w:rPr>
        <w:t xml:space="preserve">Donner une image dynamique et proactive  de votre collectivité </w:t>
      </w:r>
    </w:p>
    <w:p w:rsidR="00000000" w:rsidDel="00000000" w:rsidP="00000000" w:rsidRDefault="00000000" w:rsidRPr="00000000" w14:paraId="0000000B">
      <w:pPr>
        <w:numPr>
          <w:ilvl w:val="0"/>
          <w:numId w:val="1"/>
        </w:numPr>
        <w:shd w:fill="ffffff" w:val="clear"/>
        <w:ind w:left="940" w:hanging="360"/>
        <w:rPr>
          <w:color w:val="000000"/>
          <w:highlight w:val="white"/>
        </w:rPr>
      </w:pPr>
      <w:r w:rsidDel="00000000" w:rsidR="00000000" w:rsidRPr="00000000">
        <w:rPr>
          <w:highlight w:val="white"/>
          <w:rtl w:val="0"/>
        </w:rPr>
        <w:t xml:space="preserve">Mise en avant de vos actions tout au long de l’année en matière de propreté</w:t>
      </w:r>
    </w:p>
    <w:p w:rsidR="00000000" w:rsidDel="00000000" w:rsidP="00000000" w:rsidRDefault="00000000" w:rsidRPr="00000000" w14:paraId="0000000C">
      <w:pPr>
        <w:numPr>
          <w:ilvl w:val="0"/>
          <w:numId w:val="1"/>
        </w:numPr>
        <w:shd w:fill="ffffff" w:val="clear"/>
        <w:ind w:left="940" w:hanging="360"/>
        <w:rPr>
          <w:color w:val="000000"/>
          <w:highlight w:val="white"/>
        </w:rPr>
      </w:pPr>
      <w:r w:rsidDel="00000000" w:rsidR="00000000" w:rsidRPr="00000000">
        <w:rPr>
          <w:highlight w:val="white"/>
          <w:rtl w:val="0"/>
        </w:rPr>
        <w:t xml:space="preserve">Mise en avant de votre personnel et de vos équipements</w:t>
      </w:r>
    </w:p>
    <w:p w:rsidR="00000000" w:rsidDel="00000000" w:rsidP="00000000" w:rsidRDefault="00000000" w:rsidRPr="00000000" w14:paraId="0000000D">
      <w:pPr>
        <w:numPr>
          <w:ilvl w:val="0"/>
          <w:numId w:val="1"/>
        </w:numPr>
        <w:shd w:fill="ffffff" w:val="clear"/>
        <w:ind w:left="940" w:hanging="360"/>
        <w:rPr>
          <w:color w:val="000000"/>
          <w:highlight w:val="white"/>
        </w:rPr>
      </w:pPr>
      <w:r w:rsidDel="00000000" w:rsidR="00000000" w:rsidRPr="00000000">
        <w:rPr>
          <w:highlight w:val="white"/>
          <w:rtl w:val="0"/>
        </w:rPr>
        <w:t xml:space="preserve">Renforcement du lien avec le tissu local que ce soit avec les associations, les commerces, les entreprises… </w:t>
      </w:r>
      <w:r w:rsidDel="00000000" w:rsidR="00000000" w:rsidRPr="00000000">
        <w:rPr>
          <w:highlight w:val="white"/>
          <w:rtl w:val="0"/>
        </w:rPr>
        <w:t xml:space="preserve">Par exemple, l</w:t>
      </w:r>
      <w:r w:rsidDel="00000000" w:rsidR="00000000" w:rsidRPr="00000000">
        <w:rPr>
          <w:highlight w:val="white"/>
          <w:rtl w:val="0"/>
        </w:rPr>
        <w:t xml:space="preserve">a ville Balma (31) fédère, à l’occasion du World Cleanup day, les entreprises, les clubs sportifs, les centres de loisirs, les commerces, les diverses associations locales avec de nombreux points de nettoyage)</w:t>
      </w:r>
    </w:p>
    <w:p w:rsidR="00000000" w:rsidDel="00000000" w:rsidP="00000000" w:rsidRDefault="00000000" w:rsidRPr="00000000" w14:paraId="0000000E">
      <w:pPr>
        <w:numPr>
          <w:ilvl w:val="0"/>
          <w:numId w:val="1"/>
        </w:numPr>
        <w:shd w:fill="ffffff" w:val="clear"/>
        <w:ind w:left="940" w:hanging="360"/>
        <w:rPr>
          <w:color w:val="000000"/>
          <w:highlight w:val="white"/>
        </w:rPr>
      </w:pPr>
      <w:r w:rsidDel="00000000" w:rsidR="00000000" w:rsidRPr="00000000">
        <w:rPr>
          <w:highlight w:val="white"/>
          <w:rtl w:val="0"/>
        </w:rPr>
        <w:t xml:space="preserve">Lors du World Cleanup Day, économie financière (160 000 personnes qui ramassent pendant 2 h cela représentent environ 3.5 millions d’euros  d'économie)</w:t>
      </w:r>
    </w:p>
    <w:p w:rsidR="00000000" w:rsidDel="00000000" w:rsidP="00000000" w:rsidRDefault="00000000" w:rsidRPr="00000000" w14:paraId="0000000F">
      <w:pPr>
        <w:numPr>
          <w:ilvl w:val="0"/>
          <w:numId w:val="1"/>
        </w:numPr>
        <w:shd w:fill="ffffff" w:val="clear"/>
        <w:ind w:left="940" w:hanging="360"/>
        <w:rPr>
          <w:color w:val="000000"/>
          <w:highlight w:val="white"/>
        </w:rPr>
      </w:pPr>
      <w:r w:rsidDel="00000000" w:rsidR="00000000" w:rsidRPr="00000000">
        <w:rPr>
          <w:highlight w:val="white"/>
          <w:rtl w:val="0"/>
        </w:rPr>
        <w:t xml:space="preserve">Mise en lumière et visibilité régionale et nationale de vos événements locaux (photothèque nationale, retour médias, réalisation,  bilan régional, national et international de l'ensemble des événements)</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shd w:fill="ffffff" w:val="clear"/>
        <w:spacing w:line="331.2"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2">
      <w:pPr>
        <w:shd w:fill="ffffff" w:val="clear"/>
        <w:spacing w:line="331.2" w:lineRule="auto"/>
        <w:jc w:val="both"/>
        <w:rPr>
          <w:rFonts w:ascii="Comic Sans MS" w:cs="Comic Sans MS" w:eastAsia="Comic Sans MS" w:hAnsi="Comic Sans MS"/>
          <w:highlight w:val="white"/>
        </w:rPr>
      </w:pPr>
      <w:r w:rsidDel="00000000" w:rsidR="00000000" w:rsidRPr="00000000">
        <w:rPr>
          <w:highlight w:val="white"/>
          <w:rtl w:val="0"/>
        </w:rPr>
        <w:t xml:space="preserve">L'année dernière de nombreuses communes se sont jointes au mouvement. Nous aimerions que cette année l'ampleur de leur mobilisation soit encore plus importante. Pour cela nous avons besoin de vous tous. </w:t>
      </w:r>
      <w:r w:rsidDel="00000000" w:rsidR="00000000" w:rsidRPr="00000000">
        <w:rPr>
          <w:highlight w:val="white"/>
          <w:rtl w:val="0"/>
        </w:rPr>
        <w:t xml:space="preserve">Peut-être la </w:t>
      </w:r>
      <w:r w:rsidDel="00000000" w:rsidR="00000000" w:rsidRPr="00000000">
        <w:rPr>
          <w:highlight w:val="white"/>
          <w:rtl w:val="0"/>
        </w:rPr>
        <w:t xml:space="preserve">ville de X </w:t>
      </w:r>
      <w:r w:rsidDel="00000000" w:rsidR="00000000" w:rsidRPr="00000000">
        <w:rPr>
          <w:highlight w:val="white"/>
          <w:rtl w:val="0"/>
        </w:rPr>
        <w:t xml:space="preserve">peut-</w:t>
      </w:r>
      <w:r w:rsidDel="00000000" w:rsidR="00000000" w:rsidRPr="00000000">
        <w:rPr>
          <w:highlight w:val="white"/>
          <w:rtl w:val="0"/>
        </w:rPr>
        <w:t xml:space="preserve">elle cette année se</w:t>
      </w:r>
      <w:r w:rsidDel="00000000" w:rsidR="00000000" w:rsidRPr="00000000">
        <w:rPr>
          <w:highlight w:val="white"/>
          <w:rtl w:val="0"/>
        </w:rPr>
        <w:t xml:space="preserve"> lancer dans cette aventure ?</w:t>
      </w:r>
      <w:r w:rsidDel="00000000" w:rsidR="00000000" w:rsidRPr="00000000">
        <w:rPr>
          <w:rtl w:val="0"/>
        </w:rPr>
      </w:r>
    </w:p>
    <w:p w:rsidR="00000000" w:rsidDel="00000000" w:rsidP="00000000" w:rsidRDefault="00000000" w:rsidRPr="00000000" w14:paraId="00000013">
      <w:pPr>
        <w:shd w:fill="ffffff" w:val="clear"/>
        <w:spacing w:line="331.2" w:lineRule="auto"/>
        <w:jc w:val="both"/>
        <w:rPr>
          <w:b w:val="1"/>
          <w:color w:val="e11383"/>
          <w:highlight w:val="white"/>
        </w:rPr>
      </w:pPr>
      <w:r w:rsidDel="00000000" w:rsidR="00000000" w:rsidRPr="00000000">
        <w:rPr>
          <w:b w:val="1"/>
          <w:color w:val="e11383"/>
          <w:highlight w:val="white"/>
          <w:rtl w:val="0"/>
        </w:rPr>
        <w:t xml:space="preserve">Trois façons d'agir possibles :</w:t>
      </w:r>
    </w:p>
    <w:p w:rsidR="00000000" w:rsidDel="00000000" w:rsidP="00000000" w:rsidRDefault="00000000" w:rsidRPr="00000000" w14:paraId="00000014">
      <w:pPr>
        <w:shd w:fill="ffffff" w:val="clear"/>
        <w:spacing w:line="331.2" w:lineRule="auto"/>
        <w:jc w:val="both"/>
        <w:rPr>
          <w:b w:val="1"/>
          <w:color w:val="3e8ede"/>
          <w:highlight w:val="white"/>
        </w:rPr>
      </w:pPr>
      <w:r w:rsidDel="00000000" w:rsidR="00000000" w:rsidRPr="00000000">
        <w:rPr>
          <w:b w:val="1"/>
          <w:highlight w:val="white"/>
          <w:rtl w:val="0"/>
        </w:rPr>
        <w:t xml:space="preserve">- </w:t>
      </w:r>
      <w:r w:rsidDel="00000000" w:rsidR="00000000" w:rsidRPr="00000000">
        <w:rPr>
          <w:b w:val="1"/>
          <w:color w:val="3e8ede"/>
          <w:highlight w:val="white"/>
          <w:rtl w:val="0"/>
        </w:rPr>
        <w:t xml:space="preserve">Soutien par de la communication : </w:t>
      </w:r>
    </w:p>
    <w:p w:rsidR="00000000" w:rsidDel="00000000" w:rsidP="00000000" w:rsidRDefault="00000000" w:rsidRPr="00000000" w14:paraId="00000015">
      <w:pPr>
        <w:shd w:fill="ffffff" w:val="clear"/>
        <w:spacing w:line="331.2" w:lineRule="auto"/>
        <w:ind w:left="720" w:firstLine="0"/>
        <w:jc w:val="both"/>
        <w:rPr>
          <w:b w:val="1"/>
          <w:highlight w:val="white"/>
        </w:rPr>
      </w:pPr>
      <w:r w:rsidDel="00000000" w:rsidR="00000000" w:rsidRPr="00000000">
        <w:rPr>
          <w:b w:val="1"/>
          <w:highlight w:val="white"/>
          <w:rtl w:val="0"/>
        </w:rPr>
        <w:t xml:space="preserve">- Envoi d'un mail à toutes vos associations/entreprise/écoles</w:t>
      </w:r>
      <w:r w:rsidDel="00000000" w:rsidR="00000000" w:rsidRPr="00000000">
        <w:rPr>
          <w:highlight w:val="white"/>
          <w:rtl w:val="0"/>
        </w:rPr>
        <w:t xml:space="preserve"> pour présenter le mouvement et les inviter à participer</w:t>
      </w:r>
      <w:r w:rsidDel="00000000" w:rsidR="00000000" w:rsidRPr="00000000">
        <w:rPr>
          <w:b w:val="1"/>
          <w:highlight w:val="white"/>
          <w:rtl w:val="0"/>
        </w:rPr>
        <w:t xml:space="preserve"> et/ou organisation d'une visio conférence de présentation</w:t>
      </w:r>
    </w:p>
    <w:p w:rsidR="00000000" w:rsidDel="00000000" w:rsidP="00000000" w:rsidRDefault="00000000" w:rsidRPr="00000000" w14:paraId="00000016">
      <w:pPr>
        <w:shd w:fill="ffffff" w:val="clear"/>
        <w:spacing w:line="331.2" w:lineRule="auto"/>
        <w:ind w:left="720" w:firstLine="0"/>
        <w:jc w:val="both"/>
        <w:rPr>
          <w:b w:val="1"/>
          <w:highlight w:val="white"/>
        </w:rPr>
      </w:pPr>
      <w:r w:rsidDel="00000000" w:rsidR="00000000" w:rsidRPr="00000000">
        <w:rPr>
          <w:b w:val="1"/>
          <w:highlight w:val="white"/>
          <w:rtl w:val="0"/>
        </w:rPr>
        <w:t xml:space="preserve">- Communication sur tous vos supports (newsletters, site, page facebook…)</w:t>
      </w:r>
    </w:p>
    <w:p w:rsidR="00000000" w:rsidDel="00000000" w:rsidP="00000000" w:rsidRDefault="00000000" w:rsidRPr="00000000" w14:paraId="00000017">
      <w:pPr>
        <w:shd w:fill="ffffff" w:val="clear"/>
        <w:spacing w:line="331.2" w:lineRule="auto"/>
        <w:jc w:val="both"/>
        <w:rPr>
          <w:highlight w:val="white"/>
        </w:rPr>
      </w:pPr>
      <w:r w:rsidDel="00000000" w:rsidR="00000000" w:rsidRPr="00000000">
        <w:rPr>
          <w:highlight w:val="white"/>
          <w:rtl w:val="0"/>
        </w:rPr>
        <w:t xml:space="preserve">-</w:t>
      </w:r>
      <w:r w:rsidDel="00000000" w:rsidR="00000000" w:rsidRPr="00000000">
        <w:rPr>
          <w:b w:val="1"/>
          <w:color w:val="3e8ede"/>
          <w:highlight w:val="white"/>
          <w:rtl w:val="0"/>
        </w:rPr>
        <w:t xml:space="preserve"> Soutien logistique le jour J</w:t>
      </w:r>
      <w:r w:rsidDel="00000000" w:rsidR="00000000" w:rsidRPr="00000000">
        <w:rPr>
          <w:b w:val="1"/>
          <w:highlight w:val="white"/>
          <w:rtl w:val="0"/>
        </w:rPr>
        <w:t xml:space="preserve"> </w:t>
      </w:r>
      <w:r w:rsidDel="00000000" w:rsidR="00000000" w:rsidRPr="00000000">
        <w:rPr>
          <w:highlight w:val="white"/>
          <w:rtl w:val="0"/>
        </w:rPr>
        <w:t xml:space="preserve">: prêt de bennes, enlèvement des encombrants, fourniture de sacs...</w:t>
      </w:r>
    </w:p>
    <w:p w:rsidR="00000000" w:rsidDel="00000000" w:rsidP="00000000" w:rsidRDefault="00000000" w:rsidRPr="00000000" w14:paraId="00000018">
      <w:pPr>
        <w:shd w:fill="ffffff" w:val="clear"/>
        <w:spacing w:line="331.2" w:lineRule="auto"/>
        <w:jc w:val="both"/>
        <w:rPr>
          <w:color w:val="1155cc"/>
          <w:highlight w:val="white"/>
          <w:u w:val="single"/>
        </w:rPr>
      </w:pPr>
      <w:r w:rsidDel="00000000" w:rsidR="00000000" w:rsidRPr="00000000">
        <w:rPr>
          <w:highlight w:val="white"/>
          <w:rtl w:val="0"/>
        </w:rPr>
        <w:t xml:space="preserve">-</w:t>
      </w:r>
      <w:r w:rsidDel="00000000" w:rsidR="00000000" w:rsidRPr="00000000">
        <w:rPr>
          <w:b w:val="1"/>
          <w:color w:val="3e8ede"/>
          <w:highlight w:val="white"/>
          <w:rtl w:val="0"/>
        </w:rPr>
        <w:t xml:space="preserve"> Organisation de nettoyages par votre personnel </w:t>
      </w:r>
      <w:r w:rsidDel="00000000" w:rsidR="00000000" w:rsidRPr="00000000">
        <w:rPr>
          <w:highlight w:val="white"/>
          <w:rtl w:val="0"/>
        </w:rPr>
        <w:t xml:space="preserve">avec vos concitoyens dans un élan positif et pédagogique. </w:t>
      </w:r>
      <w:r w:rsidDel="00000000" w:rsidR="00000000" w:rsidRPr="00000000">
        <w:rPr>
          <w:highlight w:val="white"/>
          <w:rtl w:val="0"/>
        </w:rPr>
        <w:t xml:space="preserve">C'est facile! On vous explique tout</w:t>
      </w:r>
      <w:hyperlink r:id="rId7">
        <w:r w:rsidDel="00000000" w:rsidR="00000000" w:rsidRPr="00000000">
          <w:rPr>
            <w:color w:val="1155cc"/>
            <w:highlight w:val="white"/>
            <w:u w:val="single"/>
            <w:rtl w:val="0"/>
          </w:rPr>
          <w:t xml:space="preserve"> ici. </w:t>
        </w:r>
      </w:hyperlink>
      <w:r w:rsidDel="00000000" w:rsidR="00000000" w:rsidRPr="00000000">
        <w:rPr>
          <w:rtl w:val="0"/>
        </w:rPr>
      </w:r>
    </w:p>
    <w:p w:rsidR="00000000" w:rsidDel="00000000" w:rsidP="00000000" w:rsidRDefault="00000000" w:rsidRPr="00000000" w14:paraId="00000019">
      <w:pPr>
        <w:shd w:fill="ffffff" w:val="clear"/>
        <w:spacing w:after="280" w:before="280" w:line="331.2" w:lineRule="auto"/>
        <w:jc w:val="both"/>
        <w:rPr>
          <w:b w:val="1"/>
          <w:color w:val="e11383"/>
          <w:highlight w:val="white"/>
        </w:rPr>
      </w:pPr>
      <w:r w:rsidDel="00000000" w:rsidR="00000000" w:rsidRPr="00000000">
        <w:rPr>
          <w:b w:val="1"/>
          <w:color w:val="e11383"/>
          <w:highlight w:val="white"/>
          <w:rtl w:val="0"/>
        </w:rPr>
        <w:t xml:space="preserve">Nos réseaux sociaux : </w:t>
      </w:r>
    </w:p>
    <w:p w:rsidR="00000000" w:rsidDel="00000000" w:rsidP="00000000" w:rsidRDefault="00000000" w:rsidRPr="00000000" w14:paraId="0000001A">
      <w:pPr>
        <w:shd w:fill="ffffff" w:val="clear"/>
        <w:spacing w:after="280" w:before="280" w:line="331.2" w:lineRule="auto"/>
        <w:jc w:val="both"/>
        <w:rPr>
          <w:b w:val="1"/>
          <w:i w:val="1"/>
          <w:highlight w:val="white"/>
        </w:rPr>
      </w:pPr>
      <w:r w:rsidDel="00000000" w:rsidR="00000000" w:rsidRPr="00000000">
        <w:rPr>
          <w:b w:val="1"/>
          <w:i w:val="1"/>
          <w:highlight w:val="white"/>
          <w:rtl w:val="0"/>
        </w:rPr>
        <w:t xml:space="preserve">World Cleanup Day : </w:t>
      </w:r>
    </w:p>
    <w:p w:rsidR="00000000" w:rsidDel="00000000" w:rsidP="00000000" w:rsidRDefault="00000000" w:rsidRPr="00000000" w14:paraId="0000001B">
      <w:pPr>
        <w:numPr>
          <w:ilvl w:val="0"/>
          <w:numId w:val="3"/>
        </w:numPr>
        <w:shd w:fill="ffffff" w:val="clear"/>
        <w:ind w:left="940" w:hanging="360"/>
        <w:rPr>
          <w:color w:val="3e8ede"/>
          <w:highlight w:val="white"/>
        </w:rPr>
      </w:pPr>
      <w:hyperlink r:id="rId8">
        <w:r w:rsidDel="00000000" w:rsidR="00000000" w:rsidRPr="00000000">
          <w:rPr>
            <w:color w:val="3e8ede"/>
            <w:highlight w:val="white"/>
            <w:u w:val="single"/>
            <w:rtl w:val="0"/>
          </w:rPr>
          <w:t xml:space="preserve">Facebook</w:t>
        </w:r>
      </w:hyperlink>
      <w:r w:rsidDel="00000000" w:rsidR="00000000" w:rsidRPr="00000000">
        <w:rPr>
          <w:rtl w:val="0"/>
        </w:rPr>
      </w:r>
    </w:p>
    <w:p w:rsidR="00000000" w:rsidDel="00000000" w:rsidP="00000000" w:rsidRDefault="00000000" w:rsidRPr="00000000" w14:paraId="0000001C">
      <w:pPr>
        <w:numPr>
          <w:ilvl w:val="0"/>
          <w:numId w:val="3"/>
        </w:numPr>
        <w:shd w:fill="ffffff" w:val="clear"/>
        <w:ind w:left="940" w:hanging="360"/>
        <w:rPr>
          <w:color w:val="3e8ede"/>
          <w:highlight w:val="white"/>
        </w:rPr>
      </w:pPr>
      <w:hyperlink r:id="rId9">
        <w:r w:rsidDel="00000000" w:rsidR="00000000" w:rsidRPr="00000000">
          <w:rPr>
            <w:color w:val="3e8ede"/>
            <w:highlight w:val="white"/>
            <w:u w:val="single"/>
            <w:rtl w:val="0"/>
          </w:rPr>
          <w:t xml:space="preserve">Instagram</w:t>
        </w:r>
      </w:hyperlink>
      <w:r w:rsidDel="00000000" w:rsidR="00000000" w:rsidRPr="00000000">
        <w:rPr>
          <w:rtl w:val="0"/>
        </w:rPr>
      </w:r>
    </w:p>
    <w:p w:rsidR="00000000" w:rsidDel="00000000" w:rsidP="00000000" w:rsidRDefault="00000000" w:rsidRPr="00000000" w14:paraId="0000001D">
      <w:pPr>
        <w:numPr>
          <w:ilvl w:val="0"/>
          <w:numId w:val="3"/>
        </w:numPr>
        <w:shd w:fill="ffffff" w:val="clear"/>
        <w:ind w:left="940" w:hanging="360"/>
        <w:rPr>
          <w:color w:val="3e8ede"/>
          <w:highlight w:val="white"/>
        </w:rPr>
      </w:pPr>
      <w:hyperlink r:id="rId10">
        <w:r w:rsidDel="00000000" w:rsidR="00000000" w:rsidRPr="00000000">
          <w:rPr>
            <w:color w:val="3e8ede"/>
            <w:highlight w:val="white"/>
            <w:u w:val="single"/>
            <w:rtl w:val="0"/>
          </w:rPr>
          <w:t xml:space="preserve">LinkedIn</w:t>
        </w:r>
      </w:hyperlink>
      <w:r w:rsidDel="00000000" w:rsidR="00000000" w:rsidRPr="00000000">
        <w:rPr>
          <w:rtl w:val="0"/>
        </w:rPr>
      </w:r>
    </w:p>
    <w:p w:rsidR="00000000" w:rsidDel="00000000" w:rsidP="00000000" w:rsidRDefault="00000000" w:rsidRPr="00000000" w14:paraId="0000001E">
      <w:pPr>
        <w:shd w:fill="ffffff" w:val="clear"/>
        <w:spacing w:line="331.2" w:lineRule="auto"/>
        <w:jc w:val="both"/>
        <w:rPr>
          <w:b w:val="1"/>
          <w:i w:val="1"/>
          <w:highlight w:val="white"/>
        </w:rPr>
      </w:pPr>
      <w:r w:rsidDel="00000000" w:rsidR="00000000" w:rsidRPr="00000000">
        <w:rPr>
          <w:b w:val="1"/>
          <w:i w:val="1"/>
          <w:highlight w:val="white"/>
          <w:rtl w:val="0"/>
        </w:rPr>
        <w:t xml:space="preserve">Digital Cleanup Day : </w:t>
      </w:r>
    </w:p>
    <w:p w:rsidR="00000000" w:rsidDel="00000000" w:rsidP="00000000" w:rsidRDefault="00000000" w:rsidRPr="00000000" w14:paraId="0000001F">
      <w:pPr>
        <w:numPr>
          <w:ilvl w:val="0"/>
          <w:numId w:val="2"/>
        </w:numPr>
        <w:shd w:fill="ffffff" w:val="clear"/>
        <w:ind w:left="940" w:hanging="360"/>
        <w:rPr>
          <w:color w:val="3e8ede"/>
          <w:highlight w:val="white"/>
        </w:rPr>
      </w:pPr>
      <w:hyperlink r:id="rId11">
        <w:r w:rsidDel="00000000" w:rsidR="00000000" w:rsidRPr="00000000">
          <w:rPr>
            <w:color w:val="3e8ede"/>
            <w:highlight w:val="white"/>
            <w:u w:val="single"/>
            <w:rtl w:val="0"/>
          </w:rPr>
          <w:t xml:space="preserve">Facebook</w:t>
        </w:r>
      </w:hyperlink>
      <w:r w:rsidDel="00000000" w:rsidR="00000000" w:rsidRPr="00000000">
        <w:rPr>
          <w:rtl w:val="0"/>
        </w:rPr>
      </w:r>
    </w:p>
    <w:p w:rsidR="00000000" w:rsidDel="00000000" w:rsidP="00000000" w:rsidRDefault="00000000" w:rsidRPr="00000000" w14:paraId="00000020">
      <w:pPr>
        <w:numPr>
          <w:ilvl w:val="0"/>
          <w:numId w:val="2"/>
        </w:numPr>
        <w:shd w:fill="ffffff" w:val="clear"/>
        <w:ind w:left="940" w:hanging="360"/>
        <w:rPr>
          <w:color w:val="3e8ede"/>
          <w:highlight w:val="white"/>
        </w:rPr>
      </w:pPr>
      <w:hyperlink r:id="rId12">
        <w:r w:rsidDel="00000000" w:rsidR="00000000" w:rsidRPr="00000000">
          <w:rPr>
            <w:color w:val="3e8ede"/>
            <w:highlight w:val="white"/>
            <w:u w:val="single"/>
            <w:rtl w:val="0"/>
          </w:rPr>
          <w:t xml:space="preserve">Intagram</w:t>
        </w:r>
      </w:hyperlink>
      <w:r w:rsidDel="00000000" w:rsidR="00000000" w:rsidRPr="00000000">
        <w:rPr>
          <w:rtl w:val="0"/>
        </w:rPr>
      </w:r>
    </w:p>
    <w:p w:rsidR="00000000" w:rsidDel="00000000" w:rsidP="00000000" w:rsidRDefault="00000000" w:rsidRPr="00000000" w14:paraId="00000021">
      <w:pPr>
        <w:numPr>
          <w:ilvl w:val="0"/>
          <w:numId w:val="2"/>
        </w:numPr>
        <w:shd w:fill="ffffff" w:val="clear"/>
        <w:ind w:left="940" w:hanging="360"/>
        <w:rPr>
          <w:color w:val="3e8ede"/>
          <w:highlight w:val="white"/>
        </w:rPr>
      </w:pPr>
      <w:hyperlink r:id="rId13">
        <w:r w:rsidDel="00000000" w:rsidR="00000000" w:rsidRPr="00000000">
          <w:rPr>
            <w:color w:val="3e8ede"/>
            <w:highlight w:val="white"/>
            <w:u w:val="single"/>
            <w:rtl w:val="0"/>
          </w:rPr>
          <w:t xml:space="preserve">Linkedin</w:t>
        </w:r>
      </w:hyperlink>
      <w:r w:rsidDel="00000000" w:rsidR="00000000" w:rsidRPr="00000000">
        <w:rPr>
          <w:rtl w:val="0"/>
        </w:rPr>
      </w:r>
    </w:p>
    <w:p w:rsidR="00000000" w:rsidDel="00000000" w:rsidP="00000000" w:rsidRDefault="00000000" w:rsidRPr="00000000" w14:paraId="00000022">
      <w:pPr>
        <w:shd w:fill="ffffff" w:val="clear"/>
        <w:ind w:left="720" w:firstLine="0"/>
        <w:rPr>
          <w:color w:val="3e8ede"/>
          <w:highlight w:val="white"/>
          <w:u w:val="single"/>
        </w:rPr>
      </w:pPr>
      <w:r w:rsidDel="00000000" w:rsidR="00000000" w:rsidRPr="00000000">
        <w:rPr>
          <w:rtl w:val="0"/>
        </w:rPr>
      </w:r>
    </w:p>
    <w:p w:rsidR="00000000" w:rsidDel="00000000" w:rsidP="00000000" w:rsidRDefault="00000000" w:rsidRPr="00000000" w14:paraId="00000023">
      <w:pPr>
        <w:shd w:fill="ffffff" w:val="clear"/>
        <w:spacing w:line="331.2" w:lineRule="auto"/>
        <w:jc w:val="both"/>
        <w:rPr>
          <w:highlight w:val="white"/>
        </w:rPr>
      </w:pPr>
      <w:r w:rsidDel="00000000" w:rsidR="00000000" w:rsidRPr="00000000">
        <w:rPr>
          <w:highlight w:val="white"/>
          <w:rtl w:val="0"/>
        </w:rPr>
        <w:t xml:space="preserve">N</w:t>
      </w:r>
      <w:r w:rsidDel="00000000" w:rsidR="00000000" w:rsidRPr="00000000">
        <w:rPr>
          <w:highlight w:val="white"/>
          <w:rtl w:val="0"/>
        </w:rPr>
        <w:t xml:space="preserve">'hésitez pas à me contacter et/ou à transmettre cette information aux autres élus. Je suis à votre disposition pour échanger à ce sujet et vous accompagner dans cette démarche.</w:t>
      </w:r>
      <w:r w:rsidDel="00000000" w:rsidR="00000000" w:rsidRPr="00000000">
        <w:rPr>
          <w:rtl w:val="0"/>
        </w:rPr>
      </w:r>
    </w:p>
    <w:p w:rsidR="00000000" w:rsidDel="00000000" w:rsidP="00000000" w:rsidRDefault="00000000" w:rsidRPr="00000000" w14:paraId="00000024">
      <w:pPr>
        <w:shd w:fill="ffffff" w:val="clear"/>
        <w:spacing w:line="331.2" w:lineRule="auto"/>
        <w:jc w:val="both"/>
        <w:rPr>
          <w:highlight w:val="white"/>
        </w:rPr>
      </w:pPr>
      <w:r w:rsidDel="00000000" w:rsidR="00000000" w:rsidRPr="00000000">
        <w:rPr>
          <w:rtl w:val="0"/>
        </w:rPr>
      </w:r>
    </w:p>
    <w:p w:rsidR="00000000" w:rsidDel="00000000" w:rsidP="00000000" w:rsidRDefault="00000000" w:rsidRPr="00000000" w14:paraId="00000025">
      <w:pPr>
        <w:shd w:fill="ffffff" w:val="clear"/>
        <w:spacing w:line="331.2" w:lineRule="auto"/>
        <w:jc w:val="both"/>
        <w:rPr>
          <w:highlight w:val="white"/>
        </w:rPr>
      </w:pPr>
      <w:r w:rsidDel="00000000" w:rsidR="00000000" w:rsidRPr="00000000">
        <w:rPr>
          <w:highlight w:val="white"/>
          <w:rtl w:val="0"/>
        </w:rPr>
        <w:t xml:space="preserve">Cordialement,</w:t>
      </w:r>
    </w:p>
    <w:p w:rsidR="00000000" w:rsidDel="00000000" w:rsidP="00000000" w:rsidRDefault="00000000" w:rsidRPr="00000000" w14:paraId="00000026">
      <w:pPr>
        <w:rPr>
          <w:rFonts w:ascii="Roboto" w:cs="Roboto" w:eastAsia="Roboto" w:hAnsi="Roboto"/>
          <w:color w:val="1f1f1f"/>
          <w:sz w:val="33"/>
          <w:szCs w:val="33"/>
          <w:highlight w:val="white"/>
        </w:rPr>
      </w:pPr>
      <w:r w:rsidDel="00000000" w:rsidR="00000000" w:rsidRPr="00000000">
        <w:rPr>
          <w:rtl w:val="0"/>
        </w:rPr>
      </w:r>
    </w:p>
    <w:p w:rsidR="00000000" w:rsidDel="00000000" w:rsidP="00000000" w:rsidRDefault="00000000" w:rsidRPr="00000000" w14:paraId="00000027">
      <w:pPr>
        <w:rPr>
          <w:rFonts w:ascii="Roboto" w:cs="Roboto" w:eastAsia="Roboto" w:hAnsi="Roboto"/>
          <w:color w:val="1f1f1f"/>
          <w:sz w:val="33"/>
          <w:szCs w:val="33"/>
          <w:highlight w:val="white"/>
        </w:rPr>
      </w:pPr>
      <w:r w:rsidDel="00000000" w:rsidR="00000000" w:rsidRPr="00000000">
        <w:rPr>
          <w:rtl w:val="0"/>
        </w:rPr>
      </w:r>
    </w:p>
    <w:p w:rsidR="00000000" w:rsidDel="00000000" w:rsidP="00000000" w:rsidRDefault="00000000" w:rsidRPr="00000000" w14:paraId="00000028">
      <w:pPr>
        <w:rPr>
          <w:rFonts w:ascii="Roboto" w:cs="Roboto" w:eastAsia="Roboto" w:hAnsi="Roboto"/>
          <w:color w:val="1f1f1f"/>
          <w:sz w:val="33"/>
          <w:szCs w:val="33"/>
          <w:highlight w:val="white"/>
        </w:rPr>
      </w:pPr>
      <w:r w:rsidDel="00000000" w:rsidR="00000000" w:rsidRPr="00000000">
        <w:rPr>
          <w:rtl w:val="0"/>
        </w:rPr>
      </w:r>
    </w:p>
    <w:p w:rsidR="00000000" w:rsidDel="00000000" w:rsidP="00000000" w:rsidRDefault="00000000" w:rsidRPr="00000000" w14:paraId="00000029">
      <w:pPr>
        <w:rPr>
          <w:rFonts w:ascii="Roboto" w:cs="Roboto" w:eastAsia="Roboto" w:hAnsi="Roboto"/>
          <w:color w:val="1f1f1f"/>
          <w:sz w:val="33"/>
          <w:szCs w:val="33"/>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digitalcleanupdayfrance/" TargetMode="External"/><Relationship Id="rId10" Type="http://schemas.openxmlformats.org/officeDocument/2006/relationships/hyperlink" Target="https://fr.linkedin.com/company/worldcleanupday-france" TargetMode="External"/><Relationship Id="rId13" Type="http://schemas.openxmlformats.org/officeDocument/2006/relationships/hyperlink" Target="https://www.linkedin.com/company/digitalcleanupdayfrance/" TargetMode="External"/><Relationship Id="rId12" Type="http://schemas.openxmlformats.org/officeDocument/2006/relationships/hyperlink" Target="https://www.instagram.com/digitalcleanupdayfr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worldcleanupdayfrance/" TargetMode="External"/><Relationship Id="rId5" Type="http://schemas.openxmlformats.org/officeDocument/2006/relationships/styles" Target="styles.xml"/><Relationship Id="rId6" Type="http://schemas.openxmlformats.org/officeDocument/2006/relationships/hyperlink" Target="https://www.worldcleanupday.fr/" TargetMode="External"/><Relationship Id="rId7" Type="http://schemas.openxmlformats.org/officeDocument/2006/relationships/hyperlink" Target="https://www.worldcleanupday.fr/wp-content/uploads/2024/04/Guide-pour-un-organiser-un-ramassage-de-dechets_2024.pdf" TargetMode="External"/><Relationship Id="rId8" Type="http://schemas.openxmlformats.org/officeDocument/2006/relationships/hyperlink" Target="https://www.facebook.com/worldcleanupdayfr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