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Title"/>
        <w:jc w:val="center"/>
        <w:rPr>
          <w:sz w:val="42"/>
          <w:szCs w:val="42"/>
        </w:rPr>
      </w:pPr>
      <w:bookmarkStart w:colFirst="0" w:colLast="0" w:name="_ql8j0odyzg0s" w:id="0"/>
      <w:bookmarkEnd w:id="0"/>
      <w:r w:rsidDel="00000000" w:rsidR="00000000" w:rsidRPr="00000000">
        <w:rPr>
          <w:sz w:val="42"/>
          <w:szCs w:val="42"/>
          <w:rtl w:val="0"/>
        </w:rPr>
        <w:t xml:space="preserve">Décharge de responsabilité &amp; Droit à l'image</w:t>
      </w:r>
    </w:p>
    <w:p w:rsidR="00000000" w:rsidDel="00000000" w:rsidP="00000000" w:rsidRDefault="00000000" w:rsidRPr="00000000" w14:paraId="00000007">
      <w:pPr>
        <w:widowControl w:val="0"/>
        <w:spacing w:before="31.063232421875" w:line="199.9200010299682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concernant l’activité de ramassage de déchets qui aura lieu à …………………………………………..........................  </w:t>
      </w:r>
    </w:p>
    <w:p w:rsidR="00000000" w:rsidDel="00000000" w:rsidP="00000000" w:rsidRDefault="00000000" w:rsidRPr="00000000" w14:paraId="00000008">
      <w:pPr>
        <w:widowControl w:val="0"/>
        <w:spacing w:before="31.063232421875" w:line="199.9200010299682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 XX/09/20XX</w:t>
      </w:r>
    </w:p>
    <w:p w:rsidR="00000000" w:rsidDel="00000000" w:rsidP="00000000" w:rsidRDefault="00000000" w:rsidRPr="00000000" w14:paraId="00000009">
      <w:pPr>
        <w:widowControl w:val="0"/>
        <w:spacing w:before="31.063232421875" w:line="199.9200010299682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lors du WORLD CLEANUP DAY </w:t>
      </w:r>
    </w:p>
    <w:p w:rsidR="00000000" w:rsidDel="00000000" w:rsidP="00000000" w:rsidRDefault="00000000" w:rsidRPr="00000000" w14:paraId="0000000A">
      <w:pPr>
        <w:widowControl w:val="0"/>
        <w:spacing w:before="31.063232421875" w:line="199.9200010299682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widowControl w:val="0"/>
        <w:spacing w:before="31.063232421875" w:line="199.92000102996826" w:lineRule="auto"/>
        <w:jc w:val="center"/>
        <w:rPr>
          <w:rFonts w:ascii="Arial" w:cs="Arial" w:eastAsia="Arial" w:hAnsi="Arial"/>
          <w:sz w:val="20"/>
          <w:szCs w:val="20"/>
        </w:rPr>
      </w:pPr>
      <w:r w:rsidDel="00000000" w:rsidR="00000000" w:rsidRPr="00000000">
        <w:rPr>
          <w:rtl w:val="0"/>
        </w:rPr>
      </w:r>
    </w:p>
    <w:tbl>
      <w:tblPr>
        <w:tblStyle w:val="Table1"/>
        <w:tblW w:w="10335.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6585"/>
        <w:gridCol w:w="3750"/>
        <w:tblGridChange w:id="0">
          <w:tblGrid>
            <w:gridCol w:w="6585"/>
            <w:gridCol w:w="3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Encadrant de l’opération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Téléphone : ………………………….</w:t>
            </w:r>
          </w:p>
        </w:tc>
      </w:tr>
    </w:tbl>
    <w:p w:rsidR="00000000" w:rsidDel="00000000" w:rsidP="00000000" w:rsidRDefault="00000000" w:rsidRPr="00000000" w14:paraId="0000000E">
      <w:pPr>
        <w:ind w:left="-566.9291338582677" w:right="-607.7952755905511"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566.9291338582677" w:right="-607.7952755905511"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ind w:left="-566.9291338582677" w:right="-607.7952755905511" w:firstLine="0"/>
        <w:rPr>
          <w:rFonts w:ascii="Poppins" w:cs="Poppins" w:eastAsia="Poppins" w:hAnsi="Poppins"/>
          <w:b w:val="1"/>
          <w:bCs w:val="1"/>
          <w:color w:val="408ddf"/>
          <w:sz w:val="20"/>
          <w:szCs w:val="20"/>
        </w:rPr>
      </w:pPr>
      <w:r w:rsidDel="00000000" w:rsidR="00000000" w:rsidRPr="00000000">
        <w:rPr>
          <w:rFonts w:ascii="Poppins" w:cs="Poppins" w:eastAsia="Poppins" w:hAnsi="Poppins"/>
          <w:b w:val="1"/>
          <w:bCs w:val="1"/>
          <w:color w:val="408ddf"/>
          <w:sz w:val="20"/>
          <w:szCs w:val="20"/>
          <w:rtl w:val="0"/>
        </w:rPr>
        <w:t xml:space="preserve">DÉCHARGE DE RESPONSABILITÉ</w:t>
      </w:r>
    </w:p>
    <w:p w:rsidR="00000000" w:rsidDel="00000000" w:rsidP="00000000" w:rsidRDefault="00000000" w:rsidRPr="00000000" w14:paraId="00000011">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Participant (ou famille de participants) au ramassage de déchets </w:t>
      </w:r>
    </w:p>
    <w:p w:rsidR="00000000" w:rsidDel="00000000" w:rsidP="00000000" w:rsidRDefault="00000000" w:rsidRPr="00000000" w14:paraId="00000012">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Je soussigné, (voir le tableau ci-dessous) : </w:t>
      </w:r>
    </w:p>
    <w:p w:rsidR="00000000" w:rsidDel="00000000" w:rsidP="00000000" w:rsidRDefault="00000000" w:rsidRPr="00000000" w14:paraId="00000014">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Décharge de toute responsabilité, par le présent émargement, l’association World Cleanup Day - France lors de l’opération de ramassage des déchets abandonnés ci-dessus référencée. Je renonce à faire valoir toute revendication, de quelque nature qu’elle soit, auprès de l’association World Cleanup Day - France et ses membres. Ceci concerne en particulier les cas d’accident, de blessure, de vol, de dégâts sur les biens personnels ou autres se produisant lors de ma participation aux activités citées ci-dessus. </w:t>
      </w:r>
    </w:p>
    <w:p w:rsidR="00000000" w:rsidDel="00000000" w:rsidP="00000000" w:rsidRDefault="00000000" w:rsidRPr="00000000" w14:paraId="00000015">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Je suis informé que seule mon assurance personnelle RESPONSABILITÉ CIVILE me couvre lors de cette opération. </w:t>
      </w:r>
    </w:p>
    <w:p w:rsidR="00000000" w:rsidDel="00000000" w:rsidP="00000000" w:rsidRDefault="00000000" w:rsidRPr="00000000" w14:paraId="00000016">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Je reconnais avoir été informé en amont, de l'ensemble des risques encourus lors de cette opération. </w:t>
      </w:r>
    </w:p>
    <w:p w:rsidR="00000000" w:rsidDel="00000000" w:rsidP="00000000" w:rsidRDefault="00000000" w:rsidRPr="00000000" w14:paraId="00000017">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Je reconnais avoir été informé que je ne </w:t>
      </w:r>
      <w:r w:rsidDel="00000000" w:rsidR="00000000" w:rsidRPr="00000000">
        <w:rPr>
          <w:rFonts w:ascii="Arial" w:cs="Arial" w:eastAsia="Arial" w:hAnsi="Arial"/>
          <w:sz w:val="20"/>
          <w:szCs w:val="20"/>
          <w:rtl w:val="0"/>
        </w:rPr>
        <w:t xml:space="preserve">suis couvert</w:t>
      </w:r>
      <w:r w:rsidDel="00000000" w:rsidR="00000000" w:rsidRPr="00000000">
        <w:rPr>
          <w:rFonts w:ascii="Arial" w:cs="Arial" w:eastAsia="Arial" w:hAnsi="Arial"/>
          <w:sz w:val="20"/>
          <w:szCs w:val="20"/>
          <w:rtl w:val="0"/>
        </w:rPr>
        <w:t xml:space="preserve"> par l'assurance de l'association seulement si je suis membre adhérent à jour de mes cotisations annuelles.</w:t>
      </w:r>
    </w:p>
    <w:p w:rsidR="00000000" w:rsidDel="00000000" w:rsidP="00000000" w:rsidRDefault="00000000" w:rsidRPr="00000000" w14:paraId="00000018">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Je suis par ailleurs conscient que ma responsabilité personnelle et financière peuvent être engagées en cas de dégradation volontaire que je pourrais occasionner durant ces activités de ramassage des déchets abandonnés. </w:t>
      </w:r>
    </w:p>
    <w:p w:rsidR="00000000" w:rsidDel="00000000" w:rsidP="00000000" w:rsidRDefault="00000000" w:rsidRPr="00000000" w14:paraId="00000019">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Je reconnais avoir pris connaissance des consignes de sécurité et des gestes barrières du ramasseur et m’engage à les respecter. </w:t>
      </w:r>
    </w:p>
    <w:p w:rsidR="00000000" w:rsidDel="00000000" w:rsidP="00000000" w:rsidRDefault="00000000" w:rsidRPr="00000000" w14:paraId="0000001A">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ind w:left="-566.9291338582677" w:right="-607.795275590551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Le refus de signer cette décharge de responsabilité ou la non-présentation de celle-ci, pourra entraîner mon exclusion de l'opération de ramassage. </w:t>
      </w:r>
    </w:p>
    <w:p w:rsidR="00000000" w:rsidDel="00000000" w:rsidP="00000000" w:rsidRDefault="00000000" w:rsidRPr="00000000" w14:paraId="0000001C">
      <w:pPr>
        <w:ind w:left="-566.9291338582677" w:right="-607.7952755905511"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ind w:left="-566.9291338582677" w:right="-607.7952755905511" w:firstLine="0"/>
        <w:rPr>
          <w:rFonts w:ascii="Arial" w:cs="Arial" w:eastAsia="Arial" w:hAnsi="Arial"/>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ind w:left="-566.9291338582677" w:right="-607.7952755905511" w:firstLine="0"/>
        <w:rPr>
          <w:rFonts w:ascii="Poppins" w:cs="Poppins" w:eastAsia="Poppins" w:hAnsi="Poppins"/>
          <w:b w:val="1"/>
          <w:bCs w:val="1"/>
          <w:color w:val="408ddf"/>
          <w:sz w:val="20"/>
          <w:szCs w:val="20"/>
        </w:rPr>
      </w:pPr>
      <w:r w:rsidDel="00000000" w:rsidR="00000000" w:rsidRPr="00000000">
        <w:rPr>
          <w:rFonts w:ascii="Poppins" w:cs="Poppins" w:eastAsia="Poppins" w:hAnsi="Poppins"/>
          <w:b w:val="1"/>
          <w:bCs w:val="1"/>
          <w:color w:val="408ddf"/>
          <w:sz w:val="20"/>
          <w:szCs w:val="20"/>
          <w:rtl w:val="0"/>
        </w:rPr>
        <w:t xml:space="preserve">AUTORISATION DE DROIT À L’IMAGE</w:t>
      </w:r>
    </w:p>
    <w:p w:rsidR="00000000" w:rsidDel="00000000" w:rsidP="00000000" w:rsidRDefault="00000000" w:rsidRPr="00000000" w14:paraId="0000001F">
      <w:pPr>
        <w:ind w:left="-566.9291338582677" w:right="-607.79527559055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J'AUTORISE</w:t>
      </w:r>
      <w:r w:rsidDel="00000000" w:rsidR="00000000" w:rsidRPr="00000000">
        <w:rPr>
          <w:rFonts w:ascii="Arial" w:cs="Arial" w:eastAsia="Arial" w:hAnsi="Arial"/>
          <w:sz w:val="20"/>
          <w:szCs w:val="20"/>
          <w:rtl w:val="0"/>
        </w:rPr>
        <w:t xml:space="preserve"> à titre gracieux, l'association </w:t>
      </w:r>
      <w:r w:rsidDel="00000000" w:rsidR="00000000" w:rsidRPr="00000000">
        <w:rPr>
          <w:rFonts w:ascii="Arial" w:cs="Arial" w:eastAsia="Arial" w:hAnsi="Arial"/>
          <w:b w:val="1"/>
          <w:bCs w:val="1"/>
          <w:sz w:val="20"/>
          <w:szCs w:val="20"/>
          <w:rtl w:val="0"/>
        </w:rPr>
        <w:t xml:space="preserve">World Cleanup Day - France</w:t>
      </w:r>
      <w:r w:rsidDel="00000000" w:rsidR="00000000" w:rsidRPr="00000000">
        <w:rPr>
          <w:rFonts w:ascii="Arial" w:cs="Arial" w:eastAsia="Arial" w:hAnsi="Arial"/>
          <w:sz w:val="20"/>
          <w:szCs w:val="20"/>
          <w:rtl w:val="0"/>
        </w:rPr>
        <w:t xml:space="preserve"> à réaliser des prises de vue photographiques, des vidéos ou des captations numériques dans le cadre du ramassage de déchets ci-dessus référencé.</w:t>
      </w:r>
    </w:p>
    <w:p w:rsidR="00000000" w:rsidDel="00000000" w:rsidP="00000000" w:rsidRDefault="00000000" w:rsidRPr="00000000" w14:paraId="00000020">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1 - Objet de l’autorisation </w:t>
      </w:r>
    </w:p>
    <w:p w:rsidR="00000000" w:rsidDel="00000000" w:rsidP="00000000" w:rsidRDefault="00000000" w:rsidRPr="00000000" w14:paraId="00000022">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Le/La Modèle autorise World Cleanup Day - France à le/la photographier et à utiliser son image (fixation, reproduction, et représentation) dans le cadre de la promotion du World Cleanup Day.</w:t>
      </w:r>
    </w:p>
    <w:p w:rsidR="00000000" w:rsidDel="00000000" w:rsidP="00000000" w:rsidRDefault="00000000" w:rsidRPr="00000000" w14:paraId="00000023">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2 : Étendue de l'Exploitation des Droits et Limitation</w:t>
      </w:r>
    </w:p>
    <w:p w:rsidR="00000000" w:rsidDel="00000000" w:rsidP="00000000" w:rsidRDefault="00000000" w:rsidRPr="00000000" w14:paraId="00000025">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Conformément aux dispositions relatives au droit à l'image et au droit au nom, World Cleanup Day - France est autorisé à exploiter les photographies et/ou vidéos prises pour les usages suivants :</w:t>
      </w:r>
    </w:p>
    <w:p w:rsidR="00000000" w:rsidDel="00000000" w:rsidP="00000000" w:rsidRDefault="00000000" w:rsidRPr="00000000" w14:paraId="00000026">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Publication événementielle sur des supports numériques et imprimables.</w:t>
      </w:r>
    </w:p>
    <w:p w:rsidR="00000000" w:rsidDel="00000000" w:rsidP="00000000" w:rsidRDefault="00000000" w:rsidRPr="00000000" w14:paraId="00000027">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Publication dans la presse et dans l'édition.</w:t>
      </w:r>
    </w:p>
    <w:p w:rsidR="00000000" w:rsidDel="00000000" w:rsidP="00000000" w:rsidRDefault="00000000" w:rsidRPr="00000000" w14:paraId="00000028">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Publication sur le site Internet du World Cleanup Day (worldcleanupday.fr).</w:t>
      </w:r>
    </w:p>
    <w:p w:rsidR="00000000" w:rsidDel="00000000" w:rsidP="00000000" w:rsidRDefault="00000000" w:rsidRPr="00000000" w14:paraId="00000029">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Publication sur les réseaux sociaux du World Cleanup Day (Facebook, LinkedIn, Instagram, X et TikTok).</w:t>
      </w:r>
    </w:p>
    <w:p w:rsidR="00000000" w:rsidDel="00000000" w:rsidP="00000000" w:rsidRDefault="00000000" w:rsidRPr="00000000" w14:paraId="0000002A">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Autres cas à spécifier : .............................................................................................................</w:t>
      </w:r>
    </w:p>
    <w:p w:rsidR="00000000" w:rsidDel="00000000" w:rsidP="00000000" w:rsidRDefault="00000000" w:rsidRPr="00000000" w14:paraId="0000002B">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L'autorisation est consentie aux conditions suivantes :</w:t>
      </w:r>
    </w:p>
    <w:p w:rsidR="00000000" w:rsidDel="00000000" w:rsidP="00000000" w:rsidRDefault="00000000" w:rsidRPr="00000000" w14:paraId="0000002D">
      <w:pPr>
        <w:ind w:left="-566.9291338582677" w:right="-607.7952755905511" w:firstLine="0"/>
        <w:rPr>
          <w:rFonts w:ascii="Arial" w:cs="Arial" w:eastAsia="Arial" w:hAnsi="Arial"/>
          <w:b w:val="1"/>
          <w:bCs w:val="1"/>
          <w:sz w:val="20"/>
          <w:szCs w:val="20"/>
        </w:rPr>
      </w:pPr>
      <w:r w:rsidDel="00000000" w:rsidR="00000000" w:rsidRPr="00000000">
        <w:rPr>
          <w:rtl w:val="0"/>
        </w:rPr>
      </w:r>
    </w:p>
    <w:tbl>
      <w:tblPr>
        <w:tblStyle w:val="Table2"/>
        <w:tblW w:w="1005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725"/>
        <w:tblGridChange w:id="0">
          <w:tblGrid>
            <w:gridCol w:w="2325"/>
            <w:gridCol w:w="772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Durée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Pour une </w:t>
            </w:r>
            <w:r w:rsidDel="00000000" w:rsidR="00000000" w:rsidRPr="00000000">
              <w:rPr>
                <w:rFonts w:ascii="Arial" w:cs="Arial" w:eastAsia="Arial" w:hAnsi="Arial"/>
                <w:b w:val="1"/>
                <w:bCs w:val="1"/>
                <w:sz w:val="20"/>
                <w:szCs w:val="20"/>
                <w:rtl w:val="0"/>
              </w:rPr>
              <w:t xml:space="preserve">durée de cinq (5) ans</w:t>
            </w:r>
            <w:r w:rsidDel="00000000" w:rsidR="00000000" w:rsidRPr="00000000">
              <w:rPr>
                <w:rFonts w:ascii="Arial" w:cs="Arial" w:eastAsia="Arial" w:hAnsi="Arial"/>
                <w:sz w:val="20"/>
                <w:szCs w:val="20"/>
                <w:rtl w:val="0"/>
              </w:rPr>
              <w:t xml:space="preserve"> à compter de la date de signature.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Territoire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Pour une exploitation sur le territoire </w:t>
            </w:r>
            <w:r w:rsidDel="00000000" w:rsidR="00000000" w:rsidRPr="00000000">
              <w:rPr>
                <w:rFonts w:ascii="Arial" w:cs="Arial" w:eastAsia="Arial" w:hAnsi="Arial"/>
                <w:b w:val="1"/>
                <w:bCs w:val="1"/>
                <w:sz w:val="20"/>
                <w:szCs w:val="20"/>
                <w:rtl w:val="0"/>
              </w:rPr>
              <w:t xml:space="preserve">français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(voir mondial)</w:t>
            </w:r>
            <w:r w:rsidDel="00000000" w:rsidR="00000000" w:rsidRPr="00000000">
              <w:rPr>
                <w:rFonts w:ascii="Arial" w:cs="Arial" w:eastAsia="Arial" w:hAnsi="Arial"/>
                <w:sz w:val="20"/>
                <w:szCs w:val="20"/>
                <w:rtl w:val="0"/>
              </w:rPr>
              <w:t xml:space="preserv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Cession à des tiers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World Cleanup Day - France </w:t>
            </w:r>
            <w:r w:rsidDel="00000000" w:rsidR="00000000" w:rsidRPr="00000000">
              <w:rPr>
                <w:rFonts w:ascii="Arial" w:cs="Arial" w:eastAsia="Arial" w:hAnsi="Arial"/>
                <w:b w:val="1"/>
                <w:bCs w:val="1"/>
                <w:sz w:val="20"/>
                <w:szCs w:val="20"/>
                <w:rtl w:val="0"/>
              </w:rPr>
              <w:t xml:space="preserve">n'est pas autorisé</w:t>
            </w:r>
            <w:r w:rsidDel="00000000" w:rsidR="00000000" w:rsidRPr="00000000">
              <w:rPr>
                <w:rFonts w:ascii="Arial" w:cs="Arial" w:eastAsia="Arial" w:hAnsi="Arial"/>
                <w:sz w:val="20"/>
                <w:szCs w:val="20"/>
                <w:rtl w:val="0"/>
              </w:rPr>
              <w:t xml:space="preserve"> à céder ou licencier les droits d'exploitation de l'image à des tiers.</w:t>
            </w:r>
          </w:p>
        </w:tc>
      </w:tr>
    </w:tbl>
    <w:p w:rsidR="00000000" w:rsidDel="00000000" w:rsidP="00000000" w:rsidRDefault="00000000" w:rsidRPr="00000000" w14:paraId="00000034">
      <w:pPr>
        <w:ind w:left="-566.9291338582677" w:right="-607.7952755905511"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5">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Le/La </w:t>
      </w:r>
      <w:r w:rsidDel="00000000" w:rsidR="00000000" w:rsidRPr="00000000">
        <w:rPr>
          <w:rFonts w:ascii="Arial" w:cs="Arial" w:eastAsia="Arial" w:hAnsi="Arial"/>
          <w:sz w:val="20"/>
          <w:szCs w:val="20"/>
          <w:rtl w:val="0"/>
        </w:rPr>
        <w:t xml:space="preserve">Modèle</w:t>
      </w:r>
      <w:r w:rsidDel="00000000" w:rsidR="00000000" w:rsidRPr="00000000">
        <w:rPr>
          <w:rFonts w:ascii="Arial" w:cs="Arial" w:eastAsia="Arial" w:hAnsi="Arial"/>
          <w:sz w:val="20"/>
          <w:szCs w:val="20"/>
          <w:rtl w:val="0"/>
        </w:rPr>
        <w:t xml:space="preserve"> est informé(e) et accepte expressément que, une fois les photographies publiées sur des </w:t>
      </w:r>
      <w:r w:rsidDel="00000000" w:rsidR="00000000" w:rsidRPr="00000000">
        <w:rPr>
          <w:rFonts w:ascii="Arial" w:cs="Arial" w:eastAsia="Arial" w:hAnsi="Arial"/>
          <w:b w:val="1"/>
          <w:bCs w:val="1"/>
          <w:sz w:val="20"/>
          <w:szCs w:val="20"/>
          <w:rtl w:val="0"/>
        </w:rPr>
        <w:t xml:space="preserve">plateformes tierces, notamment les réseaux sociaux</w:t>
      </w:r>
      <w:r w:rsidDel="00000000" w:rsidR="00000000" w:rsidRPr="00000000">
        <w:rPr>
          <w:rFonts w:ascii="Arial" w:cs="Arial" w:eastAsia="Arial" w:hAnsi="Arial"/>
          <w:sz w:val="20"/>
          <w:szCs w:val="20"/>
          <w:rtl w:val="0"/>
        </w:rPr>
        <w:t xml:space="preserve"> (tels que Facebook, Instagram, YouTube, LinkedIn, etc.), l'utilisation ultérieure et le traitement de l'image par ces plateformes sont régis </w:t>
      </w:r>
      <w:r w:rsidDel="00000000" w:rsidR="00000000" w:rsidRPr="00000000">
        <w:rPr>
          <w:rFonts w:ascii="Arial" w:cs="Arial" w:eastAsia="Arial" w:hAnsi="Arial"/>
          <w:b w:val="1"/>
          <w:bCs w:val="1"/>
          <w:sz w:val="20"/>
          <w:szCs w:val="20"/>
          <w:rtl w:val="0"/>
        </w:rPr>
        <w:t xml:space="preserve">exclusivement par leurs propres Conditions Générales d’Utilisation (CGU)</w:t>
      </w:r>
      <w:r w:rsidDel="00000000" w:rsidR="00000000" w:rsidRPr="00000000">
        <w:rPr>
          <w:rFonts w:ascii="Arial" w:cs="Arial" w:eastAsia="Arial" w:hAnsi="Arial"/>
          <w:sz w:val="20"/>
          <w:szCs w:val="20"/>
          <w:rtl w:val="0"/>
        </w:rPr>
        <w:t xml:space="preserve">, sur lesquelles World Cleanup Day - France n'a aucun contrôle.</w:t>
      </w:r>
    </w:p>
    <w:p w:rsidR="00000000" w:rsidDel="00000000" w:rsidP="00000000" w:rsidRDefault="00000000" w:rsidRPr="00000000" w14:paraId="00000036">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 conséquence, World Cleanup Day - France </w:t>
      </w:r>
      <w:r w:rsidDel="00000000" w:rsidR="00000000" w:rsidRPr="00000000">
        <w:rPr>
          <w:rFonts w:ascii="Arial" w:cs="Arial" w:eastAsia="Arial" w:hAnsi="Arial"/>
          <w:b w:val="1"/>
          <w:bCs w:val="1"/>
          <w:sz w:val="20"/>
          <w:szCs w:val="20"/>
          <w:rtl w:val="0"/>
        </w:rPr>
        <w:t xml:space="preserve">ne saurait être tenu responsable </w:t>
      </w:r>
      <w:r w:rsidDel="00000000" w:rsidR="00000000" w:rsidRPr="00000000">
        <w:rPr>
          <w:rFonts w:ascii="Arial" w:cs="Arial" w:eastAsia="Arial" w:hAnsi="Arial"/>
          <w:sz w:val="20"/>
          <w:szCs w:val="20"/>
          <w:rtl w:val="0"/>
        </w:rPr>
        <w:t xml:space="preserve">des droits et licences accordés par défaut à ces plateformes par la publication, ni de toute exploitation ultérieure effectuée par ces plateformes ou leurs utilisateurs.</w:t>
      </w:r>
    </w:p>
    <w:p w:rsidR="00000000" w:rsidDel="00000000" w:rsidP="00000000" w:rsidRDefault="00000000" w:rsidRPr="00000000" w14:paraId="00000038">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3 : Intégrité de l'Image et Garanties</w:t>
      </w:r>
    </w:p>
    <w:p w:rsidR="00000000" w:rsidDel="00000000" w:rsidP="00000000" w:rsidRDefault="00000000" w:rsidRPr="00000000" w14:paraId="0000003A">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Non-Altération</w:t>
      </w:r>
      <w:r w:rsidDel="00000000" w:rsidR="00000000" w:rsidRPr="00000000">
        <w:rPr>
          <w:rFonts w:ascii="Arial" w:cs="Arial" w:eastAsia="Arial" w:hAnsi="Arial"/>
          <w:sz w:val="20"/>
          <w:szCs w:val="20"/>
          <w:rtl w:val="0"/>
        </w:rPr>
        <w:t xml:space="preserve"> : World Cleanup Day - France s'interdit de modifier, retoucher ou altérer l'image d'une manière qui dénaturerait le portrait initial ou qui porterait atteinte à la dignité ou à la réputation du/de la Modèle.</w:t>
      </w:r>
    </w:p>
    <w:p w:rsidR="00000000" w:rsidDel="00000000" w:rsidP="00000000" w:rsidRDefault="00000000" w:rsidRPr="00000000" w14:paraId="0000003B">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Usage Exclu</w:t>
      </w:r>
      <w:r w:rsidDel="00000000" w:rsidR="00000000" w:rsidRPr="00000000">
        <w:rPr>
          <w:rFonts w:ascii="Arial" w:cs="Arial" w:eastAsia="Arial" w:hAnsi="Arial"/>
          <w:sz w:val="20"/>
          <w:szCs w:val="20"/>
          <w:rtl w:val="0"/>
        </w:rPr>
        <w:t xml:space="preserve"> : World Cleanup Day - France s'interdit expressément d'utiliser les photographies dans tout support à caractère pornographique, raciste, xénophobe ou toute autre exploitation préjudiciable.</w:t>
      </w:r>
    </w:p>
    <w:p w:rsidR="00000000" w:rsidDel="00000000" w:rsidP="00000000" w:rsidRDefault="00000000" w:rsidRPr="00000000" w14:paraId="0000003C">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État Civil</w:t>
      </w:r>
      <w:r w:rsidDel="00000000" w:rsidR="00000000" w:rsidRPr="00000000">
        <w:rPr>
          <w:rFonts w:ascii="Arial" w:cs="Arial" w:eastAsia="Arial" w:hAnsi="Arial"/>
          <w:sz w:val="20"/>
          <w:szCs w:val="20"/>
          <w:rtl w:val="0"/>
        </w:rPr>
        <w:t xml:space="preserve"> : L'autorisation reste valable en cas de changement de l'état civil actuel du/de la Modèle.</w:t>
      </w:r>
    </w:p>
    <w:p w:rsidR="00000000" w:rsidDel="00000000" w:rsidP="00000000" w:rsidRDefault="00000000" w:rsidRPr="00000000" w14:paraId="0000003D">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4 : Gratuité et Renonciation</w:t>
      </w:r>
    </w:p>
    <w:p w:rsidR="00000000" w:rsidDel="00000000" w:rsidP="00000000" w:rsidRDefault="00000000" w:rsidRPr="00000000" w14:paraId="0000003F">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Cette autorisation est consentie </w:t>
      </w:r>
      <w:r w:rsidDel="00000000" w:rsidR="00000000" w:rsidRPr="00000000">
        <w:rPr>
          <w:rFonts w:ascii="Arial" w:cs="Arial" w:eastAsia="Arial" w:hAnsi="Arial"/>
          <w:b w:val="1"/>
          <w:bCs w:val="1"/>
          <w:sz w:val="20"/>
          <w:szCs w:val="20"/>
          <w:rtl w:val="0"/>
        </w:rPr>
        <w:t xml:space="preserve">à titre strictement gracieux et bénévole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Le/La Modèle renonce expressément à toute réclamation, rémunération ou indemnité présente ou future au titre de l'exploitation des droits cédés par la présente.</w:t>
      </w:r>
    </w:p>
    <w:p w:rsidR="00000000" w:rsidDel="00000000" w:rsidP="00000000" w:rsidRDefault="00000000" w:rsidRPr="00000000" w14:paraId="00000042">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5 : Droit de Retrait et Droit à l'Oubli</w:t>
      </w:r>
    </w:p>
    <w:p w:rsidR="00000000" w:rsidDel="00000000" w:rsidP="00000000" w:rsidRDefault="00000000" w:rsidRPr="00000000" w14:paraId="00000044">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Le/La Modèle dispose d'un </w:t>
      </w:r>
      <w:r w:rsidDel="00000000" w:rsidR="00000000" w:rsidRPr="00000000">
        <w:rPr>
          <w:rFonts w:ascii="Arial" w:cs="Arial" w:eastAsia="Arial" w:hAnsi="Arial"/>
          <w:b w:val="1"/>
          <w:bCs w:val="1"/>
          <w:sz w:val="20"/>
          <w:szCs w:val="20"/>
          <w:rtl w:val="0"/>
        </w:rPr>
        <w:t xml:space="preserve">droit de retrait</w:t>
      </w:r>
      <w:r w:rsidDel="00000000" w:rsidR="00000000" w:rsidRPr="00000000">
        <w:rPr>
          <w:rFonts w:ascii="Arial" w:cs="Arial" w:eastAsia="Arial" w:hAnsi="Arial"/>
          <w:sz w:val="20"/>
          <w:szCs w:val="20"/>
          <w:rtl w:val="0"/>
        </w:rPr>
        <w:t xml:space="preserve"> de son consentement. Toute demande devra être adressée à : </w:t>
      </w:r>
      <w:r w:rsidDel="00000000" w:rsidR="00000000" w:rsidRPr="00000000">
        <w:rPr>
          <w:rFonts w:ascii="Arial" w:cs="Arial" w:eastAsia="Arial" w:hAnsi="Arial"/>
          <w:color w:val="408ddf"/>
          <w:sz w:val="20"/>
          <w:szCs w:val="20"/>
          <w:rtl w:val="0"/>
        </w:rPr>
        <w:t xml:space="preserve">contact@worldcleanupday.fr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5">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World Cleanup Day - France s'engage à cesser toute utilisation dans un délai de </w:t>
      </w:r>
      <w:r w:rsidDel="00000000" w:rsidR="00000000" w:rsidRPr="00000000">
        <w:rPr>
          <w:rFonts w:ascii="Arial" w:cs="Arial" w:eastAsia="Arial" w:hAnsi="Arial"/>
          <w:b w:val="1"/>
          <w:bCs w:val="1"/>
          <w:sz w:val="20"/>
          <w:szCs w:val="20"/>
          <w:rtl w:val="0"/>
        </w:rPr>
        <w:t xml:space="preserve">trente (30) jours</w:t>
      </w:r>
      <w:r w:rsidDel="00000000" w:rsidR="00000000" w:rsidRPr="00000000">
        <w:rPr>
          <w:rFonts w:ascii="Arial" w:cs="Arial" w:eastAsia="Arial" w:hAnsi="Arial"/>
          <w:sz w:val="20"/>
          <w:szCs w:val="20"/>
          <w:rtl w:val="0"/>
        </w:rPr>
        <w:t xml:space="preserve"> à compter de la réception de la demande.</w:t>
      </w:r>
    </w:p>
    <w:p w:rsidR="00000000" w:rsidDel="00000000" w:rsidP="00000000" w:rsidRDefault="00000000" w:rsidRPr="00000000" w14:paraId="00000047">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ind w:left="-566.9291338582677" w:right="-607.7952755905511" w:firstLine="0"/>
        <w:rPr>
          <w:rFonts w:ascii="Arial" w:cs="Arial" w:eastAsia="Arial" w:hAnsi="Arial"/>
          <w:color w:val="e01283"/>
          <w:sz w:val="20"/>
          <w:szCs w:val="20"/>
          <w:u w:val="single"/>
        </w:rPr>
      </w:pPr>
      <w:r w:rsidDel="00000000" w:rsidR="00000000" w:rsidRPr="00000000">
        <w:rPr>
          <w:rFonts w:ascii="Arial" w:cs="Arial" w:eastAsia="Arial" w:hAnsi="Arial"/>
          <w:color w:val="e01283"/>
          <w:sz w:val="20"/>
          <w:szCs w:val="20"/>
          <w:u w:val="single"/>
          <w:rtl w:val="0"/>
        </w:rPr>
        <w:t xml:space="preserve">ARTICLE 6 : Traitement des Données Personnelles (Conformité RGPD)</w:t>
      </w:r>
    </w:p>
    <w:p w:rsidR="00000000" w:rsidDel="00000000" w:rsidP="00000000" w:rsidRDefault="00000000" w:rsidRPr="00000000" w14:paraId="00000049">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Les données à caractère personnel recueillies seront traitées de manière sécurisée et confidentielle, utilisées exclusivement aux fins explicitement annoncées lors de la collecte (comme la gestion de dossiers ou l'envoi d'informations). Elles seront conservées uniquement pour la durée nécessaire à ces finalités, conformément au RGPD et à la loi Informatique et Libertés.</w:t>
      </w:r>
    </w:p>
    <w:p w:rsidR="00000000" w:rsidDel="00000000" w:rsidP="00000000" w:rsidRDefault="00000000" w:rsidRPr="00000000" w14:paraId="0000004A">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Pour toute information ou exercice de vos droits Informatique et Libertés sur les traitements de données personnelles gérés par l'association World Cleanup Day - France, vous pouvez contacter son délégué à la protection des données (DPO) :</w:t>
      </w:r>
    </w:p>
    <w:p w:rsidR="00000000" w:rsidDel="00000000" w:rsidP="00000000" w:rsidRDefault="00000000" w:rsidRPr="00000000" w14:paraId="0000004C">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ou à l’adresse mail : dpo@worldcleanupday.fr</w:t>
      </w:r>
    </w:p>
    <w:p w:rsidR="00000000" w:rsidDel="00000000" w:rsidP="00000000" w:rsidRDefault="00000000" w:rsidRPr="00000000" w14:paraId="0000004E">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ou par courrier à l'adresse suivante :</w:t>
      </w:r>
    </w:p>
    <w:p w:rsidR="00000000" w:rsidDel="00000000" w:rsidP="00000000" w:rsidRDefault="00000000" w:rsidRPr="00000000" w14:paraId="0000004F">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ind w:left="-566.9291338582677" w:right="-607.795275590551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Association World Cleanup Day - France</w:t>
      </w:r>
    </w:p>
    <w:p w:rsidR="00000000" w:rsidDel="00000000" w:rsidP="00000000" w:rsidRDefault="00000000" w:rsidRPr="00000000" w14:paraId="00000051">
      <w:pPr>
        <w:ind w:left="-566.9291338582677" w:right="-607.795275590551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À l'attention du délégué à la protection des données (DPO)</w:t>
      </w:r>
    </w:p>
    <w:p w:rsidR="00000000" w:rsidDel="00000000" w:rsidP="00000000" w:rsidRDefault="00000000" w:rsidRPr="00000000" w14:paraId="00000052">
      <w:pPr>
        <w:ind w:left="-566.9291338582677" w:right="-607.795275590551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Siège social : Maison des Associations, 27 rue Jean Bart, 59000 Lille.</w:t>
      </w:r>
    </w:p>
    <w:p w:rsidR="00000000" w:rsidDel="00000000" w:rsidP="00000000" w:rsidRDefault="00000000" w:rsidRPr="00000000" w14:paraId="00000053">
      <w:pPr>
        <w:ind w:left="-566.9291338582677" w:right="-607.7952755905511"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566.9291338582677" w:right="-607.7952755905511"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ind w:left="-566.9291338582677" w:right="-607.7952755905511"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566.9291338582677" w:right="-607.79527559055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En signant dans la colonne correspondante, chaque participant(e) confirme avoir lu et accepté l'intégralité de la décharge de responsabilité et de l'autorisation de droit à l'image figurant en page 1. La signature vaut pour les deux documents. </w:t>
      </w:r>
    </w:p>
    <w:p w:rsidR="00000000" w:rsidDel="00000000" w:rsidP="00000000" w:rsidRDefault="00000000" w:rsidRPr="00000000" w14:paraId="00000057">
      <w:pPr>
        <w:ind w:left="-566.9291338582677" w:right="-607.79527559055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ind w:left="-566.9291338582677" w:right="-607.7952755905511" w:firstLine="0"/>
        <w:rPr>
          <w:rFonts w:ascii="Arial" w:cs="Arial" w:eastAsia="Arial" w:hAnsi="Arial"/>
          <w:sz w:val="20"/>
          <w:szCs w:val="20"/>
        </w:rPr>
      </w:pPr>
      <w:r w:rsidDel="00000000" w:rsidR="00000000" w:rsidRPr="00000000">
        <w:rPr>
          <w:rtl w:val="0"/>
        </w:rPr>
      </w:r>
    </w:p>
    <w:tbl>
      <w:tblPr>
        <w:tblStyle w:val="Table3"/>
        <w:tblW w:w="10620.0" w:type="dxa"/>
        <w:jc w:val="left"/>
        <w:tblInd w:w="-821.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1620"/>
        <w:gridCol w:w="3435"/>
        <w:gridCol w:w="1800"/>
        <w:gridCol w:w="2145"/>
        <w:tblGridChange w:id="0">
          <w:tblGrid>
            <w:gridCol w:w="1620"/>
            <w:gridCol w:w="1620"/>
            <w:gridCol w:w="3435"/>
            <w:gridCol w:w="1800"/>
            <w:gridCol w:w="2145"/>
          </w:tblGrid>
        </w:tblGridChange>
      </w:tblGrid>
      <w:tr>
        <w:trPr>
          <w:cantSplit w:val="1"/>
          <w:tblHeader w:val="0"/>
        </w:trPr>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w:t>
            </w:r>
          </w:p>
        </w:tc>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PRÉNOM</w:t>
            </w:r>
          </w:p>
        </w:tc>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ADRESSE EMAIL</w:t>
            </w:r>
          </w:p>
        </w:tc>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ACCORD DROIT À L’IMAGE </w:t>
            </w:r>
            <w:r w:rsidDel="00000000" w:rsidR="00000000" w:rsidRPr="00000000">
              <w:rPr>
                <w:rFonts w:ascii="Arial" w:cs="Arial" w:eastAsia="Arial" w:hAnsi="Arial"/>
                <w:sz w:val="20"/>
                <w:szCs w:val="20"/>
                <w:rtl w:val="0"/>
              </w:rPr>
              <w:t xml:space="preserve">(OUI/NON)</w:t>
            </w:r>
          </w:p>
        </w:tc>
        <w:tc>
          <w:tcPr>
            <w:shd w:fill="efefef"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SIGNATURE </w:t>
            </w:r>
            <w:r w:rsidDel="00000000" w:rsidR="00000000" w:rsidRPr="00000000">
              <w:rPr>
                <w:rFonts w:ascii="Arial" w:cs="Arial" w:eastAsia="Arial" w:hAnsi="Arial"/>
                <w:sz w:val="20"/>
                <w:szCs w:val="20"/>
                <w:rtl w:val="0"/>
              </w:rPr>
              <w:t xml:space="preserve">(Décharge + droit à l’image)</w:t>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r>
        <w:trPr>
          <w:cantSplit w:val="1"/>
          <w:tblHeader w:val="0"/>
        </w:trPr>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c>
          <w:tcPr>
            <w:shd w:fill="auto" w:val="clear"/>
            <w:tcMar>
              <w:top w:w="283.46456692913387" w:type="dxa"/>
              <w:left w:w="283.46456692913387" w:type="dxa"/>
              <w:bottom w:w="283.46456692913387" w:type="dxa"/>
              <w:right w:w="283.46456692913387"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1">
      <w:pPr>
        <w:rPr>
          <w:rFonts w:ascii="Arial" w:cs="Arial" w:eastAsia="Arial" w:hAnsi="Arial"/>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spacing w:line="240" w:lineRule="auto"/>
      <w:jc w:val="center"/>
      <w:rPr/>
    </w:pPr>
    <w:r w:rsidDel="00000000" w:rsidR="00000000" w:rsidRPr="00000000">
      <w:rPr>
        <w:rFonts w:ascii="Arial" w:cs="Arial" w:eastAsia="Arial" w:hAnsi="Arial"/>
        <w:sz w:val="14"/>
        <w:szCs w:val="14"/>
        <w:rtl w:val="0"/>
      </w:rPr>
      <w:t xml:space="preserve">Association World Cleanup Day - France - Siège social : Maisons des Associations - 27 rue Jean Bart, 59 000 Lille – </w:t>
    </w:r>
    <w:hyperlink r:id="rId1">
      <w:r w:rsidDel="00000000" w:rsidR="00000000" w:rsidRPr="00000000">
        <w:rPr>
          <w:rFonts w:ascii="Arial" w:cs="Arial" w:eastAsia="Arial" w:hAnsi="Arial"/>
          <w:color w:val="1155cc"/>
          <w:sz w:val="14"/>
          <w:szCs w:val="14"/>
          <w:u w:val="single"/>
          <w:rtl w:val="0"/>
        </w:rPr>
        <w:t xml:space="preserve">www.worldcleanupday.fr</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jc w:val="right"/>
      <w:rPr/>
    </w:pPr>
    <w:r w:rsidDel="00000000" w:rsidR="00000000" w:rsidRPr="00000000">
      <w:rPr/>
      <w:drawing>
        <wp:inline distB="114300" distT="114300" distL="114300" distR="114300">
          <wp:extent cx="957263" cy="67362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7263" cy="67362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-2352674</wp:posOffset>
          </wp:positionH>
          <wp:positionV relativeFrom="paragraph">
            <wp:posOffset>-342899</wp:posOffset>
          </wp:positionV>
          <wp:extent cx="9039225" cy="200501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039225" cy="20050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worldcleanupday.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